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t>Humphrey J. Pachecker</w:t>
        <w:tab/>
      </w:r>
    </w:p>
    <w:p>
      <w:pPr>
        <w:pStyle w:val="Normal"/>
        <w:rPr/>
      </w:pPr>
      <w:r>
        <w:rPr/>
        <w:t>1300 Hendricks Ave., Apt #174, Jacksonville FL 32207 | 904-576-0996 | hjpachecker@nafalaw.com</w:t>
      </w:r>
    </w:p>
    <w:p>
      <w:pPr>
        <w:pStyle w:val="Heading1"/>
        <w:rPr/>
      </w:pPr>
      <w:r>
        <w:rPr/>
        <w:t>Objective</w:t>
      </w:r>
    </w:p>
    <w:p>
      <w:pPr>
        <w:pStyle w:val="Normal"/>
        <w:rPr>
          <w:sz w:val="20"/>
          <w:szCs w:val="20"/>
        </w:rPr>
      </w:pPr>
      <w:r>
        <w:rPr>
          <w:sz w:val="20"/>
          <w:szCs w:val="20"/>
        </w:rPr>
        <w:t>Professional criminal justice officer with an educational background in computer science and web development. Gaining experience in the private postsecondary educational field to training in criminal justice and law topics, and using background in web development for projects and duties in instructional design management and curriculum development on behalf of private institution</w:t>
      </w:r>
    </w:p>
    <w:p>
      <w:pPr>
        <w:pStyle w:val="Heading1"/>
        <w:rPr/>
      </w:pPr>
      <w:r>
        <w:rPr/>
        <w:t>Education</w:t>
      </w:r>
    </w:p>
    <w:p>
      <w:pPr>
        <w:pStyle w:val="Heading2"/>
        <w:rPr>
          <w:sz w:val="22"/>
          <w:szCs w:val="22"/>
        </w:rPr>
      </w:pPr>
      <w:r>
        <w:rPr>
          <w:sz w:val="22"/>
          <w:szCs w:val="22"/>
        </w:rPr>
        <w:t>Bachelor’s of science | AUGUST 2019 | florida state university</w:t>
      </w:r>
    </w:p>
    <w:p>
      <w:pPr>
        <w:pStyle w:val="ListBullet"/>
        <w:numPr>
          <w:ilvl w:val="0"/>
          <w:numId w:val="1"/>
        </w:numPr>
        <w:rPr>
          <w:sz w:val="20"/>
          <w:szCs w:val="20"/>
        </w:rPr>
      </w:pPr>
      <w:r>
        <w:rPr>
          <w:sz w:val="20"/>
          <w:szCs w:val="20"/>
        </w:rPr>
        <w:t>Major: Computer Science</w:t>
      </w:r>
    </w:p>
    <w:p>
      <w:pPr>
        <w:pStyle w:val="ListBullet"/>
        <w:numPr>
          <w:ilvl w:val="0"/>
          <w:numId w:val="1"/>
        </w:numPr>
        <w:rPr>
          <w:sz w:val="20"/>
          <w:szCs w:val="20"/>
        </w:rPr>
      </w:pPr>
      <w:r>
        <w:rPr>
          <w:sz w:val="20"/>
          <w:szCs w:val="20"/>
        </w:rPr>
        <w:t>Cumulative GPA: 3.03</w:t>
      </w:r>
    </w:p>
    <w:p>
      <w:pPr>
        <w:pStyle w:val="ListBullet"/>
        <w:numPr>
          <w:ilvl w:val="0"/>
          <w:numId w:val="1"/>
        </w:numPr>
        <w:rPr>
          <w:sz w:val="20"/>
          <w:szCs w:val="20"/>
        </w:rPr>
      </w:pPr>
      <w:r>
        <w:rPr>
          <w:sz w:val="20"/>
          <w:szCs w:val="20"/>
        </w:rPr>
        <w:t>Related coursework: A.A. with concentration in Criminal Justice at FSCJ</w:t>
      </w:r>
    </w:p>
    <w:p>
      <w:pPr>
        <w:pStyle w:val="ListBullet"/>
        <w:numPr>
          <w:ilvl w:val="0"/>
          <w:numId w:val="1"/>
        </w:numPr>
        <w:rPr>
          <w:sz w:val="20"/>
          <w:szCs w:val="20"/>
        </w:rPr>
      </w:pPr>
      <w:r>
        <w:rPr>
          <w:sz w:val="20"/>
          <w:szCs w:val="20"/>
        </w:rPr>
        <w:t>Bilingual: English, Spanish (fluent)</w:t>
      </w:r>
    </w:p>
    <w:p>
      <w:pPr>
        <w:pStyle w:val="Heading1"/>
        <w:rPr/>
      </w:pPr>
      <w:r>
        <w:rPr/>
        <w:t>Skills &amp; Abilities</w:t>
      </w:r>
    </w:p>
    <w:p>
      <w:pPr>
        <w:pStyle w:val="Heading2"/>
        <w:rPr>
          <w:sz w:val="22"/>
          <w:szCs w:val="22"/>
        </w:rPr>
      </w:pPr>
      <w:r>
        <w:rPr>
          <w:sz w:val="22"/>
          <w:szCs w:val="22"/>
        </w:rPr>
        <w:t>computer languages</w:t>
      </w:r>
    </w:p>
    <w:p>
      <w:pPr>
        <w:pStyle w:val="ListBullet"/>
        <w:numPr>
          <w:ilvl w:val="0"/>
          <w:numId w:val="1"/>
        </w:numPr>
        <w:rPr>
          <w:sz w:val="20"/>
          <w:szCs w:val="20"/>
        </w:rPr>
      </w:pPr>
      <w:r>
        <w:rPr>
          <w:sz w:val="20"/>
          <w:szCs w:val="20"/>
        </w:rPr>
        <w:t>Most proficient with web development frameworks, scripting in HTML5, CSS, JavaScript, PHP via VSCode IDE</w:t>
      </w:r>
    </w:p>
    <w:p>
      <w:pPr>
        <w:pStyle w:val="ListBullet"/>
        <w:numPr>
          <w:ilvl w:val="0"/>
          <w:numId w:val="1"/>
        </w:numPr>
        <w:rPr>
          <w:sz w:val="20"/>
          <w:szCs w:val="20"/>
        </w:rPr>
      </w:pPr>
      <w:r>
        <w:rPr>
          <w:sz w:val="20"/>
          <w:szCs w:val="20"/>
        </w:rPr>
        <w:t>Familiar with graphic design applications: Adobe Creative Cloud (Photoshop, InDesign, Illustrator), Canva</w:t>
      </w:r>
    </w:p>
    <w:p>
      <w:pPr>
        <w:pStyle w:val="ListBullet"/>
        <w:numPr>
          <w:ilvl w:val="0"/>
          <w:numId w:val="1"/>
        </w:numPr>
        <w:rPr>
          <w:sz w:val="20"/>
          <w:szCs w:val="20"/>
        </w:rPr>
      </w:pPr>
      <w:r>
        <w:rPr>
          <w:sz w:val="20"/>
          <w:szCs w:val="20"/>
        </w:rPr>
        <w:t xml:space="preserve">Prior experience with C++, Java, XML, MIPS (and RISC) assembly language, Linux, R, Adobe Photoshop, Dreamweaver, JavaScript, Android Studio, Netbeans 8.2, QtSpim, GitHub, Microsoft Office Suite, Python, Scheme, Lisp, CLIPS Expert Systems, </w:t>
      </w:r>
    </w:p>
    <w:p>
      <w:pPr>
        <w:pStyle w:val="ListBullet"/>
        <w:numPr>
          <w:ilvl w:val="0"/>
          <w:numId w:val="1"/>
        </w:numPr>
        <w:rPr>
          <w:sz w:val="20"/>
          <w:szCs w:val="20"/>
        </w:rPr>
      </w:pPr>
      <w:r>
        <w:rPr>
          <w:sz w:val="20"/>
          <w:szCs w:val="20"/>
        </w:rPr>
        <w:t>Comfortable with UNIX / Ubuntu OS environment</w:t>
      </w:r>
    </w:p>
    <w:p>
      <w:pPr>
        <w:pStyle w:val="Heading2"/>
        <w:rPr>
          <w:sz w:val="22"/>
          <w:szCs w:val="22"/>
        </w:rPr>
      </w:pPr>
      <w:r>
        <w:rPr>
          <w:sz w:val="22"/>
          <w:szCs w:val="22"/>
        </w:rPr>
        <w:t xml:space="preserve">past projects </w:t>
      </w:r>
    </w:p>
    <w:p>
      <w:pPr>
        <w:pStyle w:val="ListBullet"/>
        <w:numPr>
          <w:ilvl w:val="0"/>
          <w:numId w:val="1"/>
        </w:numPr>
        <w:rPr>
          <w:sz w:val="20"/>
          <w:szCs w:val="20"/>
        </w:rPr>
      </w:pPr>
      <w:r>
        <w:rPr>
          <w:sz w:val="20"/>
          <w:szCs w:val="20"/>
        </w:rPr>
        <w:t>Complexity and Analysis of Data Structures and Algorithms in C++ (COP4531; Capstone Course)</w:t>
      </w:r>
    </w:p>
    <w:p>
      <w:pPr>
        <w:pStyle w:val="ListBullet"/>
        <w:numPr>
          <w:ilvl w:val="1"/>
          <w:numId w:val="1"/>
        </w:numPr>
        <w:rPr>
          <w:sz w:val="20"/>
          <w:szCs w:val="20"/>
        </w:rPr>
      </w:pPr>
      <w:r>
        <w:rPr>
          <w:sz w:val="20"/>
          <w:szCs w:val="20"/>
        </w:rPr>
        <w:t>Specialized in upgrading customized C++ templates, classes, course library and framework included Hash Tables, Linked List sorting, graph algorithms, topological search and building weighted graphs w/ DAG’s, string / sub-string matching</w:t>
      </w:r>
    </w:p>
    <w:p>
      <w:pPr>
        <w:pStyle w:val="ListBullet"/>
        <w:numPr>
          <w:ilvl w:val="1"/>
          <w:numId w:val="1"/>
        </w:numPr>
        <w:rPr/>
      </w:pPr>
      <w:r>
        <w:rPr>
          <w:sz w:val="20"/>
          <w:szCs w:val="20"/>
        </w:rPr>
        <w:t>Largest project: building massive random mazes and successful search paths consisting of massive data files using Disjoint Sets structure, maze project builds on UI in PHP. Built in UNIX environment with C++ dependables (</w:t>
      </w:r>
      <w:hyperlink r:id="rId2">
        <w:r>
          <w:rPr>
            <w:rStyle w:val="InternetLink"/>
            <w:sz w:val="20"/>
            <w:szCs w:val="20"/>
          </w:rPr>
          <w:t>http://ww2.cs.fsu.edu/~pachecke/maze_demo/</w:t>
        </w:r>
      </w:hyperlink>
      <w:r>
        <w:rPr>
          <w:sz w:val="20"/>
          <w:szCs w:val="20"/>
        </w:rPr>
        <w:t>)</w:t>
      </w:r>
    </w:p>
    <w:p>
      <w:pPr>
        <w:pStyle w:val="ListBullet"/>
        <w:numPr>
          <w:ilvl w:val="1"/>
          <w:numId w:val="1"/>
        </w:numPr>
        <w:rPr>
          <w:sz w:val="20"/>
          <w:szCs w:val="20"/>
        </w:rPr>
      </w:pPr>
      <w:r>
        <w:rPr>
          <w:sz w:val="20"/>
          <w:szCs w:val="20"/>
        </w:rPr>
        <w:t>Special project in topological sort, topological search, and shortest path graph algorithms by implementing the four different algorithms / solutions in C++ for comparative analysis in real-time performance: Kruskal MST, Prim MST, Dijkstra SSSP, Bellman-Ford SSSP</w:t>
      </w:r>
    </w:p>
    <w:p>
      <w:pPr>
        <w:pStyle w:val="ListBullet"/>
        <w:numPr>
          <w:ilvl w:val="1"/>
          <w:numId w:val="1"/>
        </w:numPr>
        <w:rPr>
          <w:sz w:val="20"/>
          <w:szCs w:val="20"/>
        </w:rPr>
      </w:pPr>
      <w:r>
        <w:rPr>
          <w:sz w:val="20"/>
          <w:szCs w:val="20"/>
        </w:rPr>
        <w:t>Performance and Amortized Analysis of Algorithms and Data Structures using customized benchmark tests, test harnesses, statistical models, and mathematical reasoning on a strict UNIX environment with Make for project building</w:t>
      </w:r>
    </w:p>
    <w:p>
      <w:pPr>
        <w:pStyle w:val="ListBullet"/>
        <w:numPr>
          <w:ilvl w:val="1"/>
          <w:numId w:val="1"/>
        </w:numPr>
        <w:rPr>
          <w:sz w:val="20"/>
          <w:szCs w:val="20"/>
        </w:rPr>
      </w:pPr>
      <w:r>
        <w:rPr>
          <w:sz w:val="20"/>
          <w:szCs w:val="20"/>
        </w:rPr>
        <w:t>Statistical models scripted in R for analyzing any trends between data sets and performance. Detail of such models was presented in assignments demonstrating their mathematical proofs of correctness.</w:t>
      </w:r>
    </w:p>
    <w:p>
      <w:pPr>
        <w:pStyle w:val="ListBullet"/>
        <w:numPr>
          <w:ilvl w:val="0"/>
          <w:numId w:val="1"/>
        </w:numPr>
        <w:rPr>
          <w:sz w:val="20"/>
          <w:szCs w:val="20"/>
        </w:rPr>
      </w:pPr>
      <w:r>
        <w:rPr>
          <w:sz w:val="20"/>
          <w:szCs w:val="20"/>
        </w:rPr>
        <w:t>Data Structures in C++ (COP4530)</w:t>
      </w:r>
    </w:p>
    <w:p>
      <w:pPr>
        <w:pStyle w:val="ListBullet"/>
        <w:numPr>
          <w:ilvl w:val="1"/>
          <w:numId w:val="1"/>
        </w:numPr>
        <w:rPr>
          <w:sz w:val="20"/>
          <w:szCs w:val="20"/>
        </w:rPr>
      </w:pPr>
      <w:r>
        <w:rPr>
          <w:sz w:val="20"/>
          <w:szCs w:val="20"/>
        </w:rPr>
        <w:t>Largest project, commonly known as Five Degrees of Separation or Kevin Bacon Game</w:t>
      </w:r>
    </w:p>
    <w:p>
      <w:pPr>
        <w:pStyle w:val="ListBullet"/>
        <w:numPr>
          <w:ilvl w:val="0"/>
          <w:numId w:val="1"/>
        </w:numPr>
        <w:rPr>
          <w:sz w:val="20"/>
          <w:szCs w:val="20"/>
        </w:rPr>
      </w:pPr>
      <w:r>
        <w:rPr>
          <w:sz w:val="20"/>
          <w:szCs w:val="20"/>
        </w:rPr>
        <w:t>Android Development (CIS4930)</w:t>
      </w:r>
    </w:p>
    <w:p>
      <w:pPr>
        <w:pStyle w:val="ListBullet"/>
        <w:ind w:left="648" w:hanging="0"/>
        <w:rPr>
          <w:sz w:val="20"/>
          <w:szCs w:val="20"/>
        </w:rPr>
      </w:pPr>
      <w:r>
        <w:rPr>
          <w:sz w:val="20"/>
          <w:szCs w:val="20"/>
        </w:rPr>
        <w:t>Final group project creating a Simon game clone. Constructed Java classes, and sound and animations with Android Studio framework as well as debugging. Photoshop for Simon GUI. Using Firebase database, developed a working Android app for a 1v1 Tag Game where game was played between two players in Google Maps API, similar to Pokemon Go.</w:t>
      </w:r>
    </w:p>
    <w:p>
      <w:pPr>
        <w:pStyle w:val="ListBullet"/>
        <w:numPr>
          <w:ilvl w:val="0"/>
          <w:numId w:val="1"/>
        </w:numPr>
        <w:rPr>
          <w:sz w:val="20"/>
          <w:szCs w:val="20"/>
        </w:rPr>
      </w:pPr>
      <w:r>
        <w:rPr>
          <w:sz w:val="20"/>
          <w:szCs w:val="20"/>
        </w:rPr>
        <w:t>Introduction to Operating Systems (COP4610)</w:t>
      </w:r>
    </w:p>
    <w:p>
      <w:pPr>
        <w:pStyle w:val="ListBullet"/>
        <w:numPr>
          <w:ilvl w:val="1"/>
          <w:numId w:val="1"/>
        </w:numPr>
        <w:rPr>
          <w:sz w:val="20"/>
          <w:szCs w:val="20"/>
        </w:rPr>
      </w:pPr>
      <w:r>
        <w:rPr>
          <w:sz w:val="20"/>
          <w:szCs w:val="20"/>
        </w:rPr>
        <w:t>Projects include adding features to xv6, mostly in C language, not limited to but including a basic UNIX shell, pstree, priority-based scheduler, CoW, and concurrency principles applied to project using shared memory processes on xv6</w:t>
      </w:r>
    </w:p>
    <w:p>
      <w:pPr>
        <w:pStyle w:val="ListBullet"/>
        <w:numPr>
          <w:ilvl w:val="0"/>
          <w:numId w:val="1"/>
        </w:numPr>
        <w:rPr>
          <w:sz w:val="20"/>
          <w:szCs w:val="20"/>
        </w:rPr>
      </w:pPr>
      <w:r>
        <w:rPr>
          <w:sz w:val="20"/>
          <w:szCs w:val="20"/>
        </w:rPr>
        <w:t>Programming Languages (Intro to Compilers; COP4020)</w:t>
      </w:r>
    </w:p>
    <w:p>
      <w:pPr>
        <w:pStyle w:val="ListBullet"/>
        <w:numPr>
          <w:ilvl w:val="1"/>
          <w:numId w:val="1"/>
        </w:numPr>
        <w:rPr>
          <w:sz w:val="20"/>
          <w:szCs w:val="20"/>
        </w:rPr>
      </w:pPr>
      <w:r>
        <w:rPr>
          <w:sz w:val="20"/>
          <w:szCs w:val="20"/>
        </w:rPr>
        <w:t>Projects include a basic scanner (lexical analyzer for C), syntax analyzer, parser, basic calculator using yacc / bison, and translator from a customized language’s subset to Pascal for compiling</w:t>
      </w:r>
    </w:p>
    <w:p>
      <w:pPr>
        <w:pStyle w:val="ListBullet"/>
        <w:numPr>
          <w:ilvl w:val="0"/>
          <w:numId w:val="1"/>
        </w:numPr>
        <w:rPr>
          <w:sz w:val="20"/>
          <w:szCs w:val="20"/>
        </w:rPr>
      </w:pPr>
      <w:r>
        <w:rPr>
          <w:sz w:val="20"/>
          <w:szCs w:val="20"/>
        </w:rPr>
        <w:t>Java Web Applications (COP4813)</w:t>
      </w:r>
    </w:p>
    <w:p>
      <w:pPr>
        <w:pStyle w:val="ListBullet"/>
        <w:numPr>
          <w:ilvl w:val="1"/>
          <w:numId w:val="1"/>
        </w:numPr>
        <w:rPr>
          <w:sz w:val="20"/>
          <w:szCs w:val="20"/>
        </w:rPr>
      </w:pPr>
      <w:r>
        <w:rPr>
          <w:sz w:val="20"/>
          <w:szCs w:val="20"/>
        </w:rPr>
        <w:t>Created basic MVC web applications via JSP’s and servlets in Apache Tomcat. Final project included a UI supported by a user-authenticated, data validation form with Hibernate library framework for SQL database creation and recognition in NetBeans IDE. GUI built with HTML5 and CSS.</w:t>
      </w:r>
    </w:p>
    <w:p>
      <w:pPr>
        <w:pStyle w:val="ListBullet"/>
        <w:numPr>
          <w:ilvl w:val="0"/>
          <w:numId w:val="1"/>
        </w:numPr>
        <w:rPr>
          <w:sz w:val="20"/>
          <w:szCs w:val="20"/>
        </w:rPr>
      </w:pPr>
      <w:r>
        <w:rPr>
          <w:sz w:val="20"/>
          <w:szCs w:val="20"/>
        </w:rPr>
        <w:t>Computer Design and Architecture (CDA3101)</w:t>
      </w:r>
    </w:p>
    <w:p>
      <w:pPr>
        <w:pStyle w:val="ListBullet"/>
        <w:numPr>
          <w:ilvl w:val="1"/>
          <w:numId w:val="1"/>
        </w:numPr>
        <w:rPr>
          <w:sz w:val="20"/>
          <w:szCs w:val="20"/>
        </w:rPr>
      </w:pPr>
      <w:r>
        <w:rPr>
          <w:sz w:val="20"/>
          <w:szCs w:val="20"/>
        </w:rPr>
        <w:t>Programmed in C and C++: MIPS simulator saving a subset of basic MIPS assembly instructions into hexadecimal, MIPS assembler that processes such subsets of instructions for processing .asm file, set associative cache. Also created small programs in MIPS assembly with QtSpim simulator</w:t>
      </w:r>
    </w:p>
    <w:p>
      <w:pPr>
        <w:pStyle w:val="Heading1"/>
        <w:rPr/>
      </w:pPr>
      <w:r>
        <w:rPr/>
        <w:t>Experience</w:t>
      </w:r>
    </w:p>
    <w:p>
      <w:pPr>
        <w:pStyle w:val="Heading2"/>
        <w:rPr>
          <w:sz w:val="22"/>
          <w:szCs w:val="22"/>
        </w:rPr>
      </w:pPr>
      <w:r>
        <w:rPr>
          <w:sz w:val="22"/>
          <w:szCs w:val="22"/>
        </w:rPr>
        <w:t>corrections officer | jacksonville sheriff’s office | 11/2008 - Present</w:t>
      </w:r>
    </w:p>
    <w:p>
      <w:pPr>
        <w:pStyle w:val="ListBullet"/>
        <w:numPr>
          <w:ilvl w:val="0"/>
          <w:numId w:val="1"/>
        </w:numPr>
        <w:rPr>
          <w:sz w:val="20"/>
          <w:szCs w:val="20"/>
        </w:rPr>
      </w:pPr>
      <w:r>
        <w:rPr>
          <w:sz w:val="20"/>
          <w:szCs w:val="20"/>
        </w:rPr>
        <w:t>Serving as a member of law enforcement, responsible for the care, custody, and control of inmates awaiting trial or sentencing in a maximum-security detention facility, ranging in average population of 2,500 - 3,000+ inmates, with over 15 years of civil service</w:t>
      </w:r>
    </w:p>
    <w:p>
      <w:pPr>
        <w:pStyle w:val="ListBullet"/>
        <w:numPr>
          <w:ilvl w:val="0"/>
          <w:numId w:val="1"/>
        </w:numPr>
        <w:rPr>
          <w:sz w:val="20"/>
          <w:szCs w:val="20"/>
        </w:rPr>
      </w:pPr>
      <w:r>
        <w:rPr>
          <w:sz w:val="20"/>
          <w:szCs w:val="20"/>
        </w:rPr>
        <w:t>Given supervisory positions as an Officer in Charge (O.I.C.) in lieu or absence of a Sergeant position over an average of 9 – 12 Officers during full shifts, and in contact with the Watch Commander Lieutenant over any unusual activities or incidences in high-liability environment</w:t>
      </w:r>
    </w:p>
    <w:p>
      <w:pPr>
        <w:pStyle w:val="ListBullet"/>
        <w:numPr>
          <w:ilvl w:val="0"/>
          <w:numId w:val="1"/>
        </w:numPr>
        <w:rPr>
          <w:sz w:val="20"/>
          <w:szCs w:val="20"/>
        </w:rPr>
      </w:pPr>
      <w:r>
        <w:rPr>
          <w:sz w:val="20"/>
          <w:szCs w:val="20"/>
        </w:rPr>
        <w:t>Certified Field Training Officer, or on the job trainer, with over ten years of experience training new officers under recruit statuses with skills equivalent to a general instructor</w:t>
      </w:r>
    </w:p>
    <w:p>
      <w:pPr>
        <w:pStyle w:val="ListBullet"/>
        <w:numPr>
          <w:ilvl w:val="0"/>
          <w:numId w:val="1"/>
        </w:numPr>
        <w:rPr>
          <w:sz w:val="20"/>
          <w:szCs w:val="20"/>
        </w:rPr>
      </w:pPr>
      <w:r>
        <w:rPr>
          <w:sz w:val="20"/>
          <w:szCs w:val="20"/>
        </w:rPr>
        <w:t xml:space="preserve">Booking Officer w/ NCIC / FCIC Certification, special certifications course in Gang Identification. In a standalone assignment, voluntarily assisted Intelligence Unit in identifying, report, document, photograph, and assisted to have successfully certified over at least &gt; 250 – 500+ inmates as Persons Of Interest’s, associates, or members of different Gangs / Security Threat Groups (STG’s). </w:t>
      </w:r>
    </w:p>
    <w:p>
      <w:pPr>
        <w:pStyle w:val="ListBullet"/>
        <w:numPr>
          <w:ilvl w:val="0"/>
          <w:numId w:val="1"/>
        </w:numPr>
        <w:rPr>
          <w:sz w:val="20"/>
          <w:szCs w:val="20"/>
        </w:rPr>
      </w:pPr>
      <w:r>
        <w:rPr>
          <w:sz w:val="20"/>
          <w:szCs w:val="20"/>
        </w:rPr>
        <w:t xml:space="preserve">All information above related to Gangs and STG’s regularly relayed and communicated to JSO’s Crime Analysis Unit analysts documented as ‘Inmate Intelligence’ for patrol / investigation units, to help build crime prevention plan in and outside of detention facility </w:t>
      </w:r>
    </w:p>
    <w:p>
      <w:pPr>
        <w:pStyle w:val="ListBullet"/>
        <w:numPr>
          <w:ilvl w:val="0"/>
          <w:numId w:val="1"/>
        </w:numPr>
        <w:rPr>
          <w:sz w:val="20"/>
          <w:szCs w:val="20"/>
        </w:rPr>
      </w:pPr>
      <w:r>
        <w:rPr>
          <w:sz w:val="20"/>
          <w:szCs w:val="20"/>
        </w:rPr>
        <w:t>As a training liaison for ID Unit, trained officers and recruits on how to properly manage and use MorphoTrak Biometrics software to improve fingerprint quality and overview accurate demographical information and updated criminal history was successfully sent to respective FDLE, FBI, CJIS, and local JSO databases</w:t>
      </w:r>
    </w:p>
    <w:p>
      <w:pPr>
        <w:pStyle w:val="ListBullet"/>
        <w:numPr>
          <w:ilvl w:val="0"/>
          <w:numId w:val="1"/>
        </w:numPr>
        <w:rPr>
          <w:sz w:val="20"/>
          <w:szCs w:val="20"/>
        </w:rPr>
      </w:pPr>
      <w:r>
        <w:rPr>
          <w:sz w:val="20"/>
          <w:szCs w:val="20"/>
        </w:rPr>
        <w:t>Assisted ICE Unit officers, ITR officers, highway patrol officers, corrections supervisors by interviewing inmates with foreign national status, as a fluent Spanish speaker.</w:t>
      </w:r>
    </w:p>
    <w:p>
      <w:pPr>
        <w:pStyle w:val="ListBullet"/>
        <w:numPr>
          <w:ilvl w:val="0"/>
          <w:numId w:val="1"/>
        </w:numPr>
        <w:rPr>
          <w:sz w:val="20"/>
          <w:szCs w:val="20"/>
        </w:rPr>
      </w:pPr>
      <w:r>
        <w:rPr>
          <w:sz w:val="20"/>
          <w:szCs w:val="20"/>
        </w:rPr>
        <w:t>Responsible with maintaining and protecting sensitive data and confidential information</w:t>
      </w:r>
    </w:p>
    <w:p>
      <w:pPr>
        <w:pStyle w:val="ListBullet"/>
        <w:numPr>
          <w:ilvl w:val="0"/>
          <w:numId w:val="1"/>
        </w:numPr>
        <w:rPr>
          <w:sz w:val="20"/>
          <w:szCs w:val="20"/>
        </w:rPr>
      </w:pPr>
      <w:r>
        <w:rPr>
          <w:sz w:val="20"/>
          <w:szCs w:val="20"/>
        </w:rPr>
        <w:t>Lifesaving Award Received – September 2017</w:t>
      </w:r>
    </w:p>
    <w:p>
      <w:pPr>
        <w:pStyle w:val="Heading2"/>
        <w:rPr>
          <w:sz w:val="22"/>
          <w:szCs w:val="22"/>
        </w:rPr>
      </w:pPr>
      <w:r>
        <w:rPr>
          <w:sz w:val="22"/>
          <w:szCs w:val="22"/>
        </w:rPr>
        <w:t>CHAIRMAN | national association for foreign attorneys | 09/2019 – PRESENT</w:t>
      </w:r>
    </w:p>
    <w:p>
      <w:pPr>
        <w:pStyle w:val="ListBullet"/>
        <w:numPr>
          <w:ilvl w:val="0"/>
          <w:numId w:val="1"/>
        </w:numPr>
        <w:rPr>
          <w:sz w:val="20"/>
          <w:szCs w:val="20"/>
        </w:rPr>
      </w:pPr>
      <w:r>
        <w:rPr>
          <w:sz w:val="20"/>
          <w:szCs w:val="20"/>
        </w:rPr>
        <w:t>Technology Officer currently assigned in full 3-Year project planning and managing towards re-development of entire website structure and business structure for upcoming phase of postsecondary organization in petitioning for accreditation and certification in online education</w:t>
      </w:r>
    </w:p>
    <w:p>
      <w:pPr>
        <w:pStyle w:val="ListBullet"/>
        <w:numPr>
          <w:ilvl w:val="0"/>
          <w:numId w:val="1"/>
        </w:numPr>
        <w:rPr>
          <w:sz w:val="20"/>
          <w:szCs w:val="20"/>
        </w:rPr>
      </w:pPr>
      <w:r>
        <w:rPr>
          <w:sz w:val="20"/>
          <w:szCs w:val="20"/>
        </w:rPr>
        <w:t>As prior web designer, Created template and layout of website, responsible of full maintenance using FTP. Site designed in HTML, CSS, with some JavaScript, Adobe Photoshop, Adobe InDesign, Adobe Illustrator, Adobe Dreamweaver. Adobe AfterEffects, and Adobe Creative Cloud Suite. Current consultant for troubleshooting major security / site breach attempts.</w:t>
      </w:r>
    </w:p>
    <w:p>
      <w:pPr>
        <w:pStyle w:val="ListBullet"/>
        <w:numPr>
          <w:ilvl w:val="0"/>
          <w:numId w:val="1"/>
        </w:numPr>
        <w:rPr>
          <w:sz w:val="20"/>
          <w:szCs w:val="20"/>
        </w:rPr>
      </w:pPr>
      <w:r>
        <w:rPr>
          <w:sz w:val="20"/>
          <w:szCs w:val="20"/>
        </w:rPr>
        <w:t>Used SEO tools and scripting to help place website as a top Google search with numerous keywords and tags i.e. “foreign degree validation in usa”</w:t>
      </w:r>
    </w:p>
    <w:p>
      <w:pPr>
        <w:pStyle w:val="ListBullet"/>
        <w:numPr>
          <w:ilvl w:val="0"/>
          <w:numId w:val="1"/>
        </w:numPr>
        <w:rPr>
          <w:sz w:val="20"/>
          <w:szCs w:val="20"/>
        </w:rPr>
      </w:pPr>
      <w:r>
        <w:rPr>
          <w:sz w:val="20"/>
          <w:szCs w:val="20"/>
        </w:rPr>
        <w:t xml:space="preserve">As main POC, manage and navigate site via CPanel. Troubleshoot and resolve issues relating to any site outages, site performance, and statistics. </w:t>
      </w:r>
    </w:p>
    <w:p>
      <w:pPr>
        <w:pStyle w:val="ListBullet"/>
        <w:numPr>
          <w:ilvl w:val="0"/>
          <w:numId w:val="1"/>
        </w:numPr>
        <w:rPr>
          <w:sz w:val="20"/>
          <w:szCs w:val="20"/>
        </w:rPr>
      </w:pPr>
      <w:r>
        <w:rPr>
          <w:sz w:val="20"/>
          <w:szCs w:val="20"/>
        </w:rPr>
        <w:t>As a Desk Technician with administrator privileges for organization and firm, installed operating systems and all software on standalone machines for local area network for all students, clients, and employees</w:t>
      </w:r>
    </w:p>
    <w:p>
      <w:pPr>
        <w:pStyle w:val="ListBullet"/>
        <w:numPr>
          <w:ilvl w:val="0"/>
          <w:numId w:val="1"/>
        </w:numPr>
        <w:rPr>
          <w:sz w:val="20"/>
          <w:szCs w:val="20"/>
        </w:rPr>
      </w:pPr>
      <w:r>
        <w:rPr>
          <w:sz w:val="20"/>
          <w:szCs w:val="20"/>
        </w:rPr>
        <w:t>Troubleshooted and repaired any hardware issues in local machines, or employee’s user profiles in Windows XP and Windows 7 environments</w:t>
      </w:r>
    </w:p>
    <w:p>
      <w:pPr>
        <w:pStyle w:val="ListBullet"/>
        <w:ind w:left="216" w:hanging="0"/>
        <w:rPr/>
      </w:pPr>
      <w:r>
        <w:rPr/>
      </w:r>
    </w:p>
    <w:p>
      <w:pPr>
        <w:pStyle w:val="Heading2"/>
        <w:rPr>
          <w:sz w:val="22"/>
          <w:szCs w:val="22"/>
        </w:rPr>
      </w:pPr>
      <w:r>
        <w:rPr>
          <w:sz w:val="22"/>
          <w:szCs w:val="22"/>
        </w:rPr>
        <w:t>IMMIGRATION SPECIALIST | national association for foreign attorneys | 06/2006 - 11/2008</w:t>
      </w:r>
    </w:p>
    <w:p>
      <w:pPr>
        <w:pStyle w:val="ListBullet"/>
        <w:numPr>
          <w:ilvl w:val="0"/>
          <w:numId w:val="1"/>
        </w:numPr>
        <w:rPr>
          <w:sz w:val="20"/>
          <w:szCs w:val="20"/>
        </w:rPr>
      </w:pPr>
      <w:r>
        <w:rPr>
          <w:sz w:val="20"/>
          <w:szCs w:val="20"/>
        </w:rPr>
        <w:t>Received U.S. immigration law experience, directly under of a firm of a supervising paralegal and managing attorney, responsible for filing immigration petitions, forms, and documents under an organization with moderate to high-volume number of clients reaching interview processes under USCIS to seek sponsorship and U.S. residency, given short or longer window deadlines depending</w:t>
      </w:r>
    </w:p>
    <w:p>
      <w:pPr>
        <w:pStyle w:val="ListBullet"/>
        <w:numPr>
          <w:ilvl w:val="0"/>
          <w:numId w:val="1"/>
        </w:numPr>
        <w:rPr>
          <w:sz w:val="20"/>
          <w:szCs w:val="20"/>
        </w:rPr>
      </w:pPr>
      <w:r>
        <w:rPr>
          <w:sz w:val="20"/>
          <w:szCs w:val="20"/>
        </w:rPr>
        <w:t>Served as an intermediary between client and DHS or U.S. Dept. of Labor, to help prepare for interviews, and assisted staff members in attendance of meetings with clients, or foreign nationals with educated backgrounds in law, engineering, etc., in creating and implementing a plan of the immigration process and cases</w:t>
      </w:r>
    </w:p>
    <w:p>
      <w:pPr>
        <w:pStyle w:val="ListBullet"/>
        <w:numPr>
          <w:ilvl w:val="0"/>
          <w:numId w:val="1"/>
        </w:numPr>
        <w:rPr>
          <w:sz w:val="20"/>
          <w:szCs w:val="20"/>
        </w:rPr>
      </w:pPr>
      <w:r>
        <w:rPr>
          <w:sz w:val="20"/>
          <w:szCs w:val="20"/>
        </w:rPr>
        <w:t>Received understanding of DOL regulations, hiring processes, recruitment and documents relating to employment of foreign nationals</w:t>
      </w:r>
    </w:p>
    <w:p>
      <w:pPr>
        <w:pStyle w:val="ListBullet"/>
        <w:numPr>
          <w:ilvl w:val="0"/>
          <w:numId w:val="1"/>
        </w:numPr>
        <w:spacing w:before="0" w:after="240"/>
        <w:contextualSpacing/>
        <w:rPr>
          <w:sz w:val="20"/>
          <w:szCs w:val="20"/>
        </w:rPr>
      </w:pPr>
      <w:r>
        <w:rPr>
          <w:sz w:val="20"/>
          <w:szCs w:val="20"/>
        </w:rPr>
        <w:t>Translated and helped began process of Foreign Equivalency Certifications by translating from Spanish to English all documents received by clients including transcripts, diplomas, awards, letters of recommendations, and correspondences from higher educational institutions</w:t>
      </w:r>
    </w:p>
    <w:sectPr>
      <w:footerReference w:type="default" r:id="rId3"/>
      <w:type w:val="nextPage"/>
      <w:pgSz w:w="12240" w:h="15840"/>
      <w:pgMar w:left="1152" w:right="1152" w:gutter="0" w:header="0" w:top="1008" w:footer="720" w:bottom="1152"/>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 w:name="Segoe UI">
    <w:charset w:val="00"/>
    <w:family w:val="roman"/>
    <w:pitch w:val="variable"/>
  </w:font>
  <w:font w:name="Consolas">
    <w:charset w:val="00"/>
    <w:family w:val="roman"/>
    <w:pitch w:val="variable"/>
  </w:font>
  <w:font w:name="Liberation Sans">
    <w:altName w:val="Arial"/>
    <w:charset w:val="00"/>
    <w:family w:val="roman"/>
    <w:pitch w:val="variable"/>
  </w:font>
  <w:font w:name="Cambria">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 xml:space="preserve">Page </w:t>
    </w:r>
    <w:r>
      <w:rPr/>
      <w:fldChar w:fldCharType="begin"/>
    </w:r>
    <w:r>
      <w:rPr/>
      <w:instrText xml:space="preserve"> PAGE </w:instrText>
    </w:r>
    <w:r>
      <w:rPr/>
      <w:fldChar w:fldCharType="separate"/>
    </w:r>
    <w:r>
      <w:rPr/>
      <w:t>3</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216"/>
        </w:tabs>
        <w:ind w:left="216" w:hanging="216"/>
      </w:pPr>
      <w:rPr>
        <w:rFonts w:ascii="Cambria" w:hAnsi="Cambria" w:cs="Cambria" w:hint="default"/>
        <w:sz w:val="20"/>
      </w:rPr>
    </w:lvl>
    <w:lvl w:ilvl="1">
      <w:start w:val="1"/>
      <w:numFmt w:val="bullet"/>
      <w:lvlText w:val="o"/>
      <w:lvlJc w:val="left"/>
      <w:pPr>
        <w:tabs>
          <w:tab w:val="num" w:pos="648"/>
        </w:tabs>
        <w:ind w:left="648" w:hanging="216"/>
      </w:pPr>
      <w:rPr>
        <w:rFonts w:ascii="Courier New" w:hAnsi="Courier New" w:cs="Courier New" w:hint="default"/>
        <w:sz w:val="20"/>
      </w:rPr>
    </w:lvl>
    <w:lvl w:ilvl="2">
      <w:start w:val="1"/>
      <w:numFmt w:val="bullet"/>
      <w:lvlText w:val=""/>
      <w:lvlJc w:val="left"/>
      <w:pPr>
        <w:tabs>
          <w:tab w:val="num" w:pos="1080"/>
        </w:tabs>
        <w:ind w:left="1080" w:hanging="216"/>
      </w:pPr>
      <w:rPr>
        <w:rFonts w:ascii="Wingdings" w:hAnsi="Wingdings" w:cs="Wingdings" w:hint="default"/>
      </w:rPr>
    </w:lvl>
    <w:lvl w:ilvl="3">
      <w:start w:val="1"/>
      <w:numFmt w:val="bullet"/>
      <w:lvlText w:val=""/>
      <w:lvlJc w:val="left"/>
      <w:pPr>
        <w:tabs>
          <w:tab w:val="num" w:pos="1512"/>
        </w:tabs>
        <w:ind w:left="1512" w:hanging="216"/>
      </w:pPr>
      <w:rPr>
        <w:rFonts w:ascii="Symbol" w:hAnsi="Symbol" w:cs="Symbol" w:hint="default"/>
      </w:rPr>
    </w:lvl>
    <w:lvl w:ilvl="4">
      <w:start w:val="1"/>
      <w:numFmt w:val="bullet"/>
      <w:lvlText w:val="o"/>
      <w:lvlJc w:val="left"/>
      <w:pPr>
        <w:tabs>
          <w:tab w:val="num" w:pos="1944"/>
        </w:tabs>
        <w:ind w:left="1944" w:hanging="216"/>
      </w:pPr>
      <w:rPr>
        <w:rFonts w:ascii="Courier New" w:hAnsi="Courier New" w:cs="Courier New" w:hint="default"/>
      </w:rPr>
    </w:lvl>
    <w:lvl w:ilvl="5">
      <w:start w:val="1"/>
      <w:numFmt w:val="bullet"/>
      <w:lvlText w:val=""/>
      <w:lvlJc w:val="left"/>
      <w:pPr>
        <w:tabs>
          <w:tab w:val="num" w:pos="2376"/>
        </w:tabs>
        <w:ind w:left="2376" w:hanging="216"/>
      </w:pPr>
      <w:rPr>
        <w:rFonts w:ascii="Wingdings" w:hAnsi="Wingdings" w:cs="Wingdings" w:hint="default"/>
      </w:rPr>
    </w:lvl>
    <w:lvl w:ilvl="6">
      <w:start w:val="1"/>
      <w:numFmt w:val="bullet"/>
      <w:lvlText w:val=""/>
      <w:lvlJc w:val="left"/>
      <w:pPr>
        <w:tabs>
          <w:tab w:val="num" w:pos="2808"/>
        </w:tabs>
        <w:ind w:left="2808" w:hanging="216"/>
      </w:pPr>
      <w:rPr>
        <w:rFonts w:ascii="Symbol" w:hAnsi="Symbol" w:cs="Symbol" w:hint="default"/>
      </w:rPr>
    </w:lvl>
    <w:lvl w:ilvl="7">
      <w:start w:val="1"/>
      <w:numFmt w:val="bullet"/>
      <w:lvlText w:val="o"/>
      <w:lvlJc w:val="left"/>
      <w:pPr>
        <w:tabs>
          <w:tab w:val="num" w:pos="3240"/>
        </w:tabs>
        <w:ind w:left="3240" w:hanging="216"/>
      </w:pPr>
      <w:rPr>
        <w:rFonts w:ascii="Courier New" w:hAnsi="Courier New" w:cs="Courier New" w:hint="default"/>
      </w:rPr>
    </w:lvl>
    <w:lvl w:ilvl="8">
      <w:start w:val="1"/>
      <w:numFmt w:val="bullet"/>
      <w:lvlText w:val=""/>
      <w:lvlJc w:val="left"/>
      <w:pPr>
        <w:tabs>
          <w:tab w:val="num" w:pos="3672"/>
        </w:tabs>
        <w:ind w:left="3672" w:hanging="216"/>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HGMinchoB" w:cs="DejaVu Sans"/>
        <w:color w:val="404040"/>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240"/>
      <w:jc w:val="left"/>
    </w:pPr>
    <w:rPr>
      <w:rFonts w:ascii="Cambria" w:hAnsi="Cambria" w:eastAsia="HGMinchoB" w:cs="DejaVu Sans"/>
      <w:color w:val="404040"/>
      <w:kern w:val="0"/>
      <w:sz w:val="22"/>
      <w:szCs w:val="22"/>
      <w:lang w:val="en-US" w:eastAsia="ja-JP" w:bidi="ar-SA"/>
    </w:rPr>
  </w:style>
  <w:style w:type="paragraph" w:styleId="Heading1">
    <w:name w:val="Heading 1"/>
    <w:basedOn w:val="Normal"/>
    <w:qFormat/>
    <w:pPr>
      <w:keepNext w:val="true"/>
      <w:keepLines/>
      <w:spacing w:before="320" w:after="100"/>
      <w:contextualSpacing/>
      <w:outlineLvl w:val="0"/>
    </w:pPr>
    <w:rPr>
      <w:b/>
      <w:color w:val="2A7B88"/>
      <w:sz w:val="28"/>
      <w:szCs w:val="32"/>
    </w:rPr>
  </w:style>
  <w:style w:type="paragraph" w:styleId="Heading2">
    <w:name w:val="Heading 2"/>
    <w:basedOn w:val="Normal"/>
    <w:next w:val="Normal"/>
    <w:qFormat/>
    <w:pPr>
      <w:keepNext w:val="true"/>
      <w:keepLines/>
      <w:spacing w:before="60" w:after="40"/>
      <w:contextualSpacing/>
      <w:outlineLvl w:val="1"/>
    </w:pPr>
    <w:rPr>
      <w:b/>
      <w:caps/>
      <w:color w:val="262626"/>
      <w:sz w:val="24"/>
      <w:szCs w:val="26"/>
    </w:rPr>
  </w:style>
  <w:style w:type="paragraph" w:styleId="Heading8">
    <w:name w:val="Heading 8"/>
    <w:basedOn w:val="Normal"/>
    <w:next w:val="Normal"/>
    <w:qFormat/>
    <w:pPr>
      <w:keepNext w:val="true"/>
      <w:keepLines/>
      <w:spacing w:before="40" w:after="0"/>
      <w:outlineLvl w:val="7"/>
    </w:pPr>
    <w:rPr>
      <w:color w:val="272727"/>
      <w:szCs w:val="21"/>
    </w:rPr>
  </w:style>
  <w:style w:type="paragraph" w:styleId="Heading9">
    <w:name w:val="Heading 9"/>
    <w:basedOn w:val="Normal"/>
    <w:next w:val="Normal"/>
    <w:qFormat/>
    <w:pPr>
      <w:keepNext w:val="true"/>
      <w:keepLines/>
      <w:spacing w:before="40" w:after="0"/>
      <w:outlineLvl w:val="8"/>
    </w:pPr>
    <w:rPr>
      <w:i/>
      <w:iCs/>
      <w:color w:val="272727"/>
      <w:szCs w:val="21"/>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qFormat/>
    <w:rPr>
      <w:rFonts w:ascii="Cambria" w:hAnsi="Cambria" w:eastAsia="HGMinchoB" w:cs="DejaVu Sans"/>
      <w:color w:val="2A7B88"/>
      <w:kern w:val="2"/>
      <w:sz w:val="56"/>
    </w:rPr>
  </w:style>
  <w:style w:type="character" w:styleId="PlaceholderText">
    <w:name w:val="Placeholder Text"/>
    <w:basedOn w:val="DefaultParagraphFont"/>
    <w:qFormat/>
    <w:rPr>
      <w:color w:val="393939"/>
    </w:rPr>
  </w:style>
  <w:style w:type="character" w:styleId="HeaderChar" w:customStyle="1">
    <w:name w:val="Header Char"/>
    <w:basedOn w:val="DefaultParagraphFont"/>
    <w:qFormat/>
    <w:rPr/>
  </w:style>
  <w:style w:type="character" w:styleId="FooterChar" w:customStyle="1">
    <w:name w:val="Footer Char"/>
    <w:basedOn w:val="DefaultParagraphFont"/>
    <w:qFormat/>
    <w:rPr>
      <w:color w:val="2A7B88"/>
    </w:rPr>
  </w:style>
  <w:style w:type="character" w:styleId="Heading1Char" w:customStyle="1">
    <w:name w:val="Heading 1 Char"/>
    <w:basedOn w:val="DefaultParagraphFont"/>
    <w:qFormat/>
    <w:rPr>
      <w:rFonts w:ascii="Cambria" w:hAnsi="Cambria" w:eastAsia="HGMinchoB" w:cs="DejaVu Sans"/>
      <w:b/>
      <w:color w:val="2A7B88"/>
      <w:sz w:val="28"/>
      <w:szCs w:val="32"/>
    </w:rPr>
  </w:style>
  <w:style w:type="character" w:styleId="Heading2Char" w:customStyle="1">
    <w:name w:val="Heading 2 Char"/>
    <w:basedOn w:val="DefaultParagraphFont"/>
    <w:qFormat/>
    <w:rPr>
      <w:rFonts w:ascii="Cambria" w:hAnsi="Cambria" w:eastAsia="HGMinchoB" w:cs="DejaVu Sans"/>
      <w:b/>
      <w:caps/>
      <w:color w:val="262626"/>
      <w:sz w:val="24"/>
      <w:szCs w:val="26"/>
    </w:rPr>
  </w:style>
  <w:style w:type="character" w:styleId="IntenseEmphasis">
    <w:name w:val="Intense Emphasis"/>
    <w:basedOn w:val="DefaultParagraphFont"/>
    <w:qFormat/>
    <w:rPr>
      <w:i/>
      <w:iCs/>
      <w:color w:val="2A7B88"/>
    </w:rPr>
  </w:style>
  <w:style w:type="character" w:styleId="IntenseReference">
    <w:name w:val="Intense Reference"/>
    <w:basedOn w:val="DefaultParagraphFont"/>
    <w:qFormat/>
    <w:rPr>
      <w:b/>
      <w:bCs/>
      <w:smallCaps/>
      <w:color w:val="2A7B88"/>
      <w:spacing w:val="5"/>
    </w:rPr>
  </w:style>
  <w:style w:type="character" w:styleId="IntenseQuoteChar" w:customStyle="1">
    <w:name w:val="Intense Quote Char"/>
    <w:basedOn w:val="DefaultParagraphFont"/>
    <w:qFormat/>
    <w:rPr>
      <w:i/>
      <w:iCs/>
      <w:color w:val="2A7B88"/>
    </w:rPr>
  </w:style>
  <w:style w:type="character" w:styleId="VisitedInternetLink">
    <w:name w:val="FollowedHyperlink"/>
    <w:basedOn w:val="DefaultParagraphFont"/>
    <w:qFormat/>
    <w:rPr>
      <w:color w:val="7B4968"/>
      <w:u w:val="single"/>
    </w:rPr>
  </w:style>
  <w:style w:type="character" w:styleId="InternetLink" w:customStyle="1">
    <w:name w:val="Hyperlink"/>
    <w:basedOn w:val="DefaultParagraphFont"/>
    <w:rPr>
      <w:color w:val="2A7B88"/>
      <w:u w:val="single"/>
    </w:rPr>
  </w:style>
  <w:style w:type="character" w:styleId="BodyText3Char" w:customStyle="1">
    <w:name w:val="Body Text 3 Char"/>
    <w:basedOn w:val="DefaultParagraphFont"/>
    <w:qFormat/>
    <w:rPr>
      <w:szCs w:val="16"/>
    </w:rPr>
  </w:style>
  <w:style w:type="character" w:styleId="BodyTextIndent3Char" w:customStyle="1">
    <w:name w:val="Body Text Indent 3 Char"/>
    <w:basedOn w:val="DefaultParagraphFont"/>
    <w:qFormat/>
    <w:rPr>
      <w:szCs w:val="16"/>
    </w:rPr>
  </w:style>
  <w:style w:type="character" w:styleId="Annotationreference">
    <w:name w:val="annotation reference"/>
    <w:basedOn w:val="DefaultParagraphFont"/>
    <w:qFormat/>
    <w:rPr>
      <w:sz w:val="22"/>
      <w:szCs w:val="16"/>
    </w:rPr>
  </w:style>
  <w:style w:type="character" w:styleId="DocumentMapChar" w:customStyle="1">
    <w:name w:val="Document Map Char"/>
    <w:basedOn w:val="DefaultParagraphFont"/>
    <w:qFormat/>
    <w:rPr>
      <w:rFonts w:ascii="Segoe UI" w:hAnsi="Segoe UI" w:cs="Segoe UI"/>
      <w:szCs w:val="16"/>
    </w:rPr>
  </w:style>
  <w:style w:type="character" w:styleId="Heading8Char" w:customStyle="1">
    <w:name w:val="Heading 8 Char"/>
    <w:basedOn w:val="DefaultParagraphFont"/>
    <w:qFormat/>
    <w:rPr>
      <w:rFonts w:ascii="Cambria" w:hAnsi="Cambria" w:eastAsia="HGMinchoB" w:cs="DejaVu Sans"/>
      <w:color w:val="272727"/>
      <w:szCs w:val="21"/>
    </w:rPr>
  </w:style>
  <w:style w:type="character" w:styleId="Heading9Char" w:customStyle="1">
    <w:name w:val="Heading 9 Char"/>
    <w:basedOn w:val="DefaultParagraphFont"/>
    <w:qFormat/>
    <w:rPr>
      <w:rFonts w:ascii="Cambria" w:hAnsi="Cambria" w:eastAsia="HGMinchoB" w:cs="DejaVu Sans"/>
      <w:i/>
      <w:iCs/>
      <w:color w:val="272727"/>
      <w:szCs w:val="21"/>
    </w:rPr>
  </w:style>
  <w:style w:type="character" w:styleId="BalloonTextChar" w:customStyle="1">
    <w:name w:val="Balloon Text Char"/>
    <w:basedOn w:val="DefaultParagraphFont"/>
    <w:qFormat/>
    <w:rPr>
      <w:rFonts w:ascii="Segoe UI" w:hAnsi="Segoe UI" w:cs="Segoe UI"/>
      <w:szCs w:val="18"/>
    </w:rPr>
  </w:style>
  <w:style w:type="character" w:styleId="CommentTextChar" w:customStyle="1">
    <w:name w:val="Comment Text Char"/>
    <w:basedOn w:val="DefaultParagraphFont"/>
    <w:qFormat/>
    <w:rPr>
      <w:szCs w:val="20"/>
    </w:rPr>
  </w:style>
  <w:style w:type="character" w:styleId="CommentSubjectChar" w:customStyle="1">
    <w:name w:val="Comment Subject Char"/>
    <w:basedOn w:val="CommentTextChar"/>
    <w:qFormat/>
    <w:rPr>
      <w:b/>
      <w:bCs/>
      <w:szCs w:val="20"/>
    </w:rPr>
  </w:style>
  <w:style w:type="character" w:styleId="EndnoteTextChar" w:customStyle="1">
    <w:name w:val="Endnote Text Char"/>
    <w:basedOn w:val="DefaultParagraphFont"/>
    <w:qFormat/>
    <w:rPr>
      <w:szCs w:val="20"/>
    </w:rPr>
  </w:style>
  <w:style w:type="character" w:styleId="FootnoteTextChar" w:customStyle="1">
    <w:name w:val="Footnote Text Char"/>
    <w:basedOn w:val="DefaultParagraphFont"/>
    <w:qFormat/>
    <w:rPr>
      <w:szCs w:val="20"/>
    </w:rPr>
  </w:style>
  <w:style w:type="character" w:styleId="HTMLCode">
    <w:name w:val="HTML Code"/>
    <w:basedOn w:val="DefaultParagraphFont"/>
    <w:qFormat/>
    <w:rPr>
      <w:rFonts w:ascii="Consolas" w:hAnsi="Consolas"/>
      <w:sz w:val="22"/>
      <w:szCs w:val="20"/>
    </w:rPr>
  </w:style>
  <w:style w:type="character" w:styleId="HTMLKeyboard">
    <w:name w:val="HTML Keyboard"/>
    <w:basedOn w:val="DefaultParagraphFont"/>
    <w:qFormat/>
    <w:rPr>
      <w:rFonts w:ascii="Consolas" w:hAnsi="Consolas"/>
      <w:sz w:val="22"/>
      <w:szCs w:val="20"/>
    </w:rPr>
  </w:style>
  <w:style w:type="character" w:styleId="HTMLPreformattedChar" w:customStyle="1">
    <w:name w:val="HTML Preformatted Char"/>
    <w:basedOn w:val="DefaultParagraphFont"/>
    <w:qFormat/>
    <w:rPr>
      <w:rFonts w:ascii="Consolas" w:hAnsi="Consolas"/>
      <w:szCs w:val="20"/>
    </w:rPr>
  </w:style>
  <w:style w:type="character" w:styleId="HTMLTypewriter">
    <w:name w:val="HTML Typewriter"/>
    <w:basedOn w:val="DefaultParagraphFont"/>
    <w:qFormat/>
    <w:rPr>
      <w:rFonts w:ascii="Consolas" w:hAnsi="Consolas"/>
      <w:sz w:val="22"/>
      <w:szCs w:val="20"/>
    </w:rPr>
  </w:style>
  <w:style w:type="character" w:styleId="MacroTextChar" w:customStyle="1">
    <w:name w:val="Macro Text Char"/>
    <w:basedOn w:val="DefaultParagraphFont"/>
    <w:qFormat/>
    <w:rPr>
      <w:rFonts w:ascii="Consolas" w:hAnsi="Consolas"/>
      <w:szCs w:val="20"/>
    </w:rPr>
  </w:style>
  <w:style w:type="character" w:styleId="PlainTextChar" w:customStyle="1">
    <w:name w:val="Plain Text Char"/>
    <w:basedOn w:val="DefaultParagraphFont"/>
    <w:qFormat/>
    <w:rPr>
      <w:rFonts w:ascii="Consolas" w:hAnsi="Consolas"/>
      <w:szCs w:val="21"/>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next w:val="Normal"/>
    <w:qFormat/>
    <w:pPr>
      <w:spacing w:before="0" w:after="200"/>
    </w:pPr>
    <w:rPr>
      <w:i/>
      <w:iCs/>
      <w:color w:val="4D4D4D"/>
      <w:szCs w:val="18"/>
    </w:rPr>
  </w:style>
  <w:style w:type="paragraph" w:styleId="Title">
    <w:name w:val="Title"/>
    <w:basedOn w:val="Normal"/>
    <w:qFormat/>
    <w:pPr>
      <w:pBdr>
        <w:bottom w:val="single" w:sz="12" w:space="4" w:color="39A5B7"/>
      </w:pBdr>
      <w:spacing w:before="0" w:after="120"/>
      <w:contextualSpacing/>
    </w:pPr>
    <w:rPr>
      <w:color w:val="2A7B88"/>
      <w:kern w:val="2"/>
      <w:sz w:val="56"/>
    </w:rPr>
  </w:style>
  <w:style w:type="paragraph" w:styleId="ListBullet">
    <w:name w:val="List Bullet"/>
    <w:basedOn w:val="Normal"/>
    <w:qFormat/>
    <w:pPr>
      <w:spacing w:lineRule="auto" w:line="288" w:before="0" w:after="240"/>
      <w:contextualSpacing/>
    </w:pPr>
    <w:rPr/>
  </w:style>
  <w:style w:type="paragraph" w:styleId="HeaderandFooter">
    <w:name w:val="Header and Footer"/>
    <w:basedOn w:val="Normal"/>
    <w:qFormat/>
    <w:pPr/>
    <w:rPr/>
  </w:style>
  <w:style w:type="paragraph" w:styleId="Header">
    <w:name w:val="Header"/>
    <w:basedOn w:val="Normal"/>
    <w:pPr>
      <w:spacing w:before="0" w:after="0"/>
    </w:pPr>
    <w:rPr/>
  </w:style>
  <w:style w:type="paragraph" w:styleId="Footer">
    <w:name w:val="Footer"/>
    <w:basedOn w:val="Normal"/>
    <w:pPr>
      <w:spacing w:before="0" w:after="0"/>
      <w:jc w:val="right"/>
    </w:pPr>
    <w:rPr>
      <w:color w:val="2A7B88"/>
    </w:rPr>
  </w:style>
  <w:style w:type="paragraph" w:styleId="IndexHeading">
    <w:name w:val="Index Heading"/>
    <w:basedOn w:val="Heading"/>
    <w:pPr/>
    <w:rPr/>
  </w:style>
  <w:style w:type="paragraph" w:styleId="ContentsHeading">
    <w:name w:val="TOC Heading"/>
    <w:basedOn w:val="Heading1"/>
    <w:next w:val="Normal"/>
    <w:qFormat/>
    <w:pPr/>
    <w:rPr/>
  </w:style>
  <w:style w:type="paragraph" w:styleId="IntenseQuote">
    <w:name w:val="Intense Quote"/>
    <w:basedOn w:val="Normal"/>
    <w:next w:val="Normal"/>
    <w:qFormat/>
    <w:pPr>
      <w:pBdr>
        <w:top w:val="single" w:sz="4" w:space="10" w:color="2A7B88"/>
        <w:bottom w:val="single" w:sz="4" w:space="10" w:color="2A7B88"/>
      </w:pBdr>
      <w:spacing w:before="360" w:after="360"/>
      <w:ind w:left="864" w:right="864" w:hanging="0"/>
      <w:jc w:val="center"/>
    </w:pPr>
    <w:rPr>
      <w:i/>
      <w:iCs/>
      <w:color w:val="2A7B88"/>
    </w:rPr>
  </w:style>
  <w:style w:type="paragraph" w:styleId="ListNumber">
    <w:name w:val="List Number"/>
    <w:basedOn w:val="Normal"/>
    <w:qFormat/>
    <w:pPr>
      <w:spacing w:lineRule="auto" w:line="288" w:before="0" w:after="240"/>
      <w:contextualSpacing/>
    </w:pPr>
    <w:rPr/>
  </w:style>
  <w:style w:type="paragraph" w:styleId="BodyText3">
    <w:name w:val="Body Text 3"/>
    <w:basedOn w:val="Normal"/>
    <w:qFormat/>
    <w:pPr>
      <w:spacing w:before="0" w:after="120"/>
    </w:pPr>
    <w:rPr>
      <w:szCs w:val="16"/>
    </w:rPr>
  </w:style>
  <w:style w:type="paragraph" w:styleId="BlockText">
    <w:name w:val="Block Text"/>
    <w:basedOn w:val="Normal"/>
    <w:qFormat/>
    <w:pPr>
      <w:pBdr>
        <w:top w:val="single" w:sz="2" w:space="10" w:color="39A5B7"/>
        <w:left w:val="single" w:sz="2" w:space="10" w:color="39A5B7"/>
        <w:bottom w:val="single" w:sz="2" w:space="10" w:color="39A5B7"/>
        <w:right w:val="single" w:sz="2" w:space="10" w:color="39A5B7"/>
      </w:pBdr>
      <w:ind w:left="1152" w:right="1152" w:hanging="0"/>
    </w:pPr>
    <w:rPr>
      <w:i/>
      <w:iCs/>
      <w:color w:val="2A7B88"/>
    </w:rPr>
  </w:style>
  <w:style w:type="paragraph" w:styleId="BodyTextIndent3">
    <w:name w:val="Body Text Indent 3"/>
    <w:basedOn w:val="Normal"/>
    <w:qFormat/>
    <w:pPr>
      <w:spacing w:before="0" w:after="120"/>
      <w:ind w:left="360" w:hanging="0"/>
    </w:pPr>
    <w:rPr>
      <w:szCs w:val="16"/>
    </w:rPr>
  </w:style>
  <w:style w:type="paragraph" w:styleId="DocumentMap">
    <w:name w:val="Document Map"/>
    <w:basedOn w:val="Normal"/>
    <w:qFormat/>
    <w:pPr>
      <w:spacing w:before="0" w:after="0"/>
    </w:pPr>
    <w:rPr>
      <w:rFonts w:ascii="Segoe UI" w:hAnsi="Segoe UI" w:cs="Segoe UI"/>
      <w:szCs w:val="16"/>
    </w:rPr>
  </w:style>
  <w:style w:type="paragraph" w:styleId="BalloonText">
    <w:name w:val="Balloon Text"/>
    <w:basedOn w:val="Normal"/>
    <w:qFormat/>
    <w:pPr>
      <w:spacing w:before="0" w:after="0"/>
    </w:pPr>
    <w:rPr>
      <w:rFonts w:ascii="Segoe UI" w:hAnsi="Segoe UI" w:cs="Segoe UI"/>
      <w:szCs w:val="18"/>
    </w:rPr>
  </w:style>
  <w:style w:type="paragraph" w:styleId="Annotationtext">
    <w:name w:val="annotation text"/>
    <w:basedOn w:val="Normal"/>
    <w:qFormat/>
    <w:pPr/>
    <w:rPr>
      <w:szCs w:val="20"/>
    </w:rPr>
  </w:style>
  <w:style w:type="paragraph" w:styleId="Annotationsubject">
    <w:name w:val="annotation subject"/>
    <w:basedOn w:val="Annotationtext"/>
    <w:qFormat/>
    <w:pPr/>
    <w:rPr>
      <w:b/>
      <w:bCs/>
    </w:rPr>
  </w:style>
  <w:style w:type="paragraph" w:styleId="Endnote">
    <w:name w:val="Endnote Text"/>
    <w:basedOn w:val="Normal"/>
    <w:pPr>
      <w:spacing w:before="0" w:after="0"/>
    </w:pPr>
    <w:rPr>
      <w:szCs w:val="20"/>
    </w:rPr>
  </w:style>
  <w:style w:type="paragraph" w:styleId="Envelopereturn">
    <w:name w:val="envelope return"/>
    <w:basedOn w:val="Normal"/>
    <w:qFormat/>
    <w:pPr>
      <w:spacing w:before="0" w:after="0"/>
    </w:pPr>
    <w:rPr>
      <w:szCs w:val="20"/>
    </w:rPr>
  </w:style>
  <w:style w:type="paragraph" w:styleId="Footnote">
    <w:name w:val="Footnote Text"/>
    <w:basedOn w:val="Normal"/>
    <w:pPr>
      <w:spacing w:before="0" w:after="0"/>
    </w:pPr>
    <w:rPr>
      <w:szCs w:val="20"/>
    </w:rPr>
  </w:style>
  <w:style w:type="paragraph" w:styleId="HTMLPreformatted">
    <w:name w:val="HTML Preformatted"/>
    <w:basedOn w:val="Normal"/>
    <w:qFormat/>
    <w:pPr>
      <w:spacing w:before="0" w:after="0"/>
    </w:pPr>
    <w:rPr>
      <w:rFonts w:ascii="Consolas" w:hAnsi="Consolas"/>
      <w:szCs w:val="20"/>
    </w:rPr>
  </w:style>
  <w:style w:type="paragraph" w:styleId="Macro">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0"/>
      <w:jc w:val="left"/>
    </w:pPr>
    <w:rPr>
      <w:rFonts w:ascii="Consolas" w:hAnsi="Consolas" w:eastAsia="HGMinchoB" w:cs="DejaVu Sans"/>
      <w:color w:val="404040"/>
      <w:kern w:val="0"/>
      <w:sz w:val="22"/>
      <w:szCs w:val="20"/>
      <w:lang w:val="en-US" w:eastAsia="ja-JP" w:bidi="ar-SA"/>
    </w:rPr>
  </w:style>
  <w:style w:type="paragraph" w:styleId="PlainText">
    <w:name w:val="Plain Text"/>
    <w:basedOn w:val="Normal"/>
    <w:qFormat/>
    <w:pPr>
      <w:spacing w:before="0" w:after="0"/>
    </w:pPr>
    <w:rPr>
      <w:rFonts w:ascii="Consolas" w:hAnsi="Consolas"/>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2.cs.fsu.edu/~pachecke/maze_demo/"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2573</TotalTime>
  <Application>X_Office/7.4.2.3$Windows_X86_64 LibreOffice_project/382eef1f22670f7f4118c8c2dd222ec7ad009daf</Application>
  <AppVersion>15.0000</AppVersion>
  <Pages>3</Pages>
  <Words>1291</Words>
  <Characters>7647</Characters>
  <CharactersWithSpaces>8845</CharactersWithSpaces>
  <Paragraphs>59</Paragraphs>
  <Company>Jacksonville Sheriff's Office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2018-10-23T16:04:00Z</dcterms:created>
  <dc:creator>Ichabod Crane</dc:creator>
  <dc:description/>
  <dc:language>en-US</dc:language>
  <cp:lastModifiedBy>Pachecker, Humphrey J.</cp:lastModifiedBy>
  <dcterms:modified xsi:type="dcterms:W3CDTF">2024-05-13T06:11:00Z</dcterms:modified>
  <cp:revision>126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